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D7606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  <w:r w:rsidR="000400A5" w:rsidRPr="00D82A8D">
              <w:rPr>
                <w:rFonts w:ascii="Times New Roman" w:hAnsi="Times New Roman"/>
                <w:b/>
              </w:rPr>
              <w:t>.04.2020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094D77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094D77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76063" w:rsidRPr="00A0388A">
              <w:rPr>
                <w:b/>
              </w:rPr>
              <w:t>Р. р.</w:t>
            </w:r>
            <w:r w:rsidR="00094D77">
              <w:t xml:space="preserve"> </w:t>
            </w:r>
            <w:r w:rsidR="00094D77" w:rsidRPr="00094D77">
              <w:rPr>
                <w:rFonts w:ascii="Times New Roman" w:hAnsi="Times New Roman"/>
                <w:sz w:val="24"/>
                <w:szCs w:val="24"/>
              </w:rPr>
              <w:t>Рассказ на осно</w:t>
            </w:r>
            <w:r w:rsidR="00D76063" w:rsidRPr="00094D77">
              <w:rPr>
                <w:rFonts w:ascii="Times New Roman" w:hAnsi="Times New Roman"/>
                <w:sz w:val="24"/>
                <w:szCs w:val="24"/>
              </w:rPr>
              <w:t xml:space="preserve">ве </w:t>
            </w:r>
            <w:proofErr w:type="gramStart"/>
            <w:r w:rsidR="00D76063" w:rsidRPr="00094D77">
              <w:rPr>
                <w:rFonts w:ascii="Times New Roman" w:hAnsi="Times New Roman"/>
                <w:sz w:val="24"/>
                <w:szCs w:val="24"/>
              </w:rPr>
              <w:t>услышанного</w:t>
            </w:r>
            <w:proofErr w:type="gramEnd"/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CE4F04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 w:rsidRPr="00492C2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Определить тему </w:t>
            </w:r>
            <w:r>
              <w:rPr>
                <w:rFonts w:ascii="Times New Roman" w:hAnsi="Times New Roman"/>
              </w:rPr>
              <w:t>рассказа-</w:t>
            </w:r>
            <w:r>
              <w:rPr>
                <w:rFonts w:ascii="Times New Roman" w:hAnsi="Times New Roman"/>
              </w:rPr>
              <w:t>сочинения;</w:t>
            </w:r>
          </w:p>
          <w:p w:rsidR="00CE4F04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Определить главную мысль сочинения;</w:t>
            </w:r>
          </w:p>
          <w:p w:rsidR="00CE4F04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Составить план сочинения;</w:t>
            </w:r>
          </w:p>
          <w:p w:rsidR="00CE4F04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Определить, о чем нужно написать подробнее;</w:t>
            </w:r>
          </w:p>
          <w:p w:rsidR="00CE4F04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Подобрать слова и выражения, которые помогут раскрыть тему и главную мысль сочинения;</w:t>
            </w:r>
          </w:p>
          <w:p w:rsidR="00CE4F04" w:rsidRPr="003A1736" w:rsidRDefault="00CE4F04" w:rsidP="00CE4F04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Написать </w:t>
            </w:r>
            <w:r>
              <w:rPr>
                <w:rFonts w:ascii="Times New Roman" w:hAnsi="Times New Roman"/>
              </w:rPr>
              <w:t>рассказ-</w:t>
            </w:r>
            <w:r>
              <w:rPr>
                <w:rFonts w:ascii="Times New Roman" w:hAnsi="Times New Roman"/>
              </w:rPr>
              <w:t>сочинение</w:t>
            </w:r>
            <w:r>
              <w:rPr>
                <w:rFonts w:ascii="Times New Roman" w:hAnsi="Times New Roman"/>
              </w:rPr>
              <w:t xml:space="preserve"> на </w:t>
            </w:r>
            <w:proofErr w:type="spellStart"/>
            <w:r>
              <w:rPr>
                <w:rFonts w:ascii="Times New Roman" w:hAnsi="Times New Roman"/>
              </w:rPr>
              <w:t>осное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услышанного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0400A5" w:rsidRPr="00D82A8D" w:rsidRDefault="00C738DA" w:rsidP="00CF0FB2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E4F0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CE4F04"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0400A5" w:rsidRDefault="000400A5" w:rsidP="000400A5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94D77"/>
    <w:rsid w:val="001013A7"/>
    <w:rsid w:val="002258E5"/>
    <w:rsid w:val="003B0943"/>
    <w:rsid w:val="00C738DA"/>
    <w:rsid w:val="00CE4F04"/>
    <w:rsid w:val="00D76063"/>
    <w:rsid w:val="00FC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2020-04-19T11:32:00Z</dcterms:created>
  <dcterms:modified xsi:type="dcterms:W3CDTF">2020-04-25T16:01:00Z</dcterms:modified>
</cp:coreProperties>
</file>